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EC69" w14:textId="21768023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O R A R</w:t>
      </w:r>
    </w:p>
    <w:p w14:paraId="2E772447" w14:textId="241FFB13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Înscriere clasa pregătitoare</w:t>
      </w:r>
    </w:p>
    <w:p w14:paraId="2BB7911C" w14:textId="77777777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pentru anul şcolar 2021 - 2022</w:t>
      </w:r>
    </w:p>
    <w:p w14:paraId="3C46A66E" w14:textId="77777777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Prima etapă: 29 MARTIE – 28 APRILIE 2021</w:t>
      </w:r>
    </w:p>
    <w:p w14:paraId="7D6B99D5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Segoe UI Symbol" w:hAnsi="Segoe UI Symbol" w:cs="Segoe UI Symbol"/>
          <w:sz w:val="24"/>
          <w:szCs w:val="24"/>
        </w:rPr>
        <w:t>➢</w:t>
      </w:r>
      <w:r w:rsidRPr="00767E52">
        <w:rPr>
          <w:rFonts w:ascii="Times New Roman" w:hAnsi="Times New Roman" w:cs="Times New Roman"/>
          <w:sz w:val="24"/>
          <w:szCs w:val="24"/>
        </w:rPr>
        <w:t xml:space="preserve"> de luni până joi, între orele 8.00 – 18.00</w:t>
      </w:r>
    </w:p>
    <w:p w14:paraId="23F97259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Segoe UI Symbol" w:hAnsi="Segoe UI Symbol" w:cs="Segoe UI Symbol"/>
          <w:sz w:val="24"/>
          <w:szCs w:val="24"/>
        </w:rPr>
        <w:t>➢</w:t>
      </w:r>
      <w:r w:rsidRPr="00767E52">
        <w:rPr>
          <w:rFonts w:ascii="Times New Roman" w:hAnsi="Times New Roman" w:cs="Times New Roman"/>
          <w:sz w:val="24"/>
          <w:szCs w:val="24"/>
        </w:rPr>
        <w:t xml:space="preserve"> vineri între orele 8.00-17.00</w:t>
      </w:r>
    </w:p>
    <w:p w14:paraId="33A47E73" w14:textId="77777777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A doua etapă: 24 MAI – 31 MAI 2021</w:t>
      </w:r>
    </w:p>
    <w:p w14:paraId="4893CB82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 xml:space="preserve">La etapa a doua participă doar cei care nu au fost cuprinşi în nicio unitate de </w:t>
      </w:r>
    </w:p>
    <w:p w14:paraId="3DA27E6C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învăţământ, sau care nu au participat la prima etapă.</w:t>
      </w:r>
    </w:p>
    <w:p w14:paraId="68F309E0" w14:textId="590205B9" w:rsidR="00767E52" w:rsidRPr="00767E52" w:rsidRDefault="00767E52" w:rsidP="007612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ACTE NECESARE PENTRU ÎNSCRIERE</w:t>
      </w:r>
    </w:p>
    <w:p w14:paraId="4ECEB36F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Dosarul de înscriere în clasa pregătitoare 2021 conține următoarele documente:</w:t>
      </w:r>
    </w:p>
    <w:p w14:paraId="6AC69A17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1.Cererea de înscriere în clasa pregătitoare 2021;</w:t>
      </w:r>
    </w:p>
    <w:p w14:paraId="60124C5B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2.Recomandarea de la grădiniță/rezultatul evaluării copilului de la CJRAE/CMBRAE;</w:t>
      </w:r>
    </w:p>
    <w:p w14:paraId="39081D65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3.Copie a actului de identitate al părinților/părintelui;</w:t>
      </w:r>
    </w:p>
    <w:p w14:paraId="075C7979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 xml:space="preserve">4.Copie a certificatului de naștere al copilului (acestea vor fi certificate „conform cu </w:t>
      </w:r>
    </w:p>
    <w:p w14:paraId="01ACB8E7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 xml:space="preserve">originalul” de către secretariatul unității de învățământ, pe baza documentelor </w:t>
      </w:r>
    </w:p>
    <w:p w14:paraId="5A3E3442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originale);</w:t>
      </w:r>
    </w:p>
    <w:p w14:paraId="1F67A69E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 xml:space="preserve">5. Alte documente în funcție de starea civilă a părinților; </w:t>
      </w:r>
    </w:p>
    <w:p w14:paraId="666FAF52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b/>
          <w:bCs/>
          <w:color w:val="8EAADB" w:themeColor="accent1" w:themeTint="99"/>
          <w:sz w:val="24"/>
          <w:szCs w:val="24"/>
        </w:rPr>
      </w:pPr>
      <w:r w:rsidRPr="00767E5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67E52">
        <w:rPr>
          <w:rFonts w:ascii="Times New Roman" w:hAnsi="Times New Roman" w:cs="Times New Roman"/>
          <w:b/>
          <w:bCs/>
          <w:color w:val="8EAADB" w:themeColor="accent1" w:themeTint="99"/>
          <w:sz w:val="24"/>
          <w:szCs w:val="24"/>
        </w:rPr>
        <w:t>Declarația pe propria răspundere pentru înscrierea la clasa pregătitoare 2021;</w:t>
      </w:r>
    </w:p>
    <w:p w14:paraId="65A5D845" w14:textId="77777777" w:rsidR="00767E52" w:rsidRP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7. Avizul medicului de familie/medicului școlar că elevul este „apt pentru școală”;</w:t>
      </w:r>
    </w:p>
    <w:p w14:paraId="44FC6DE5" w14:textId="3D0ECB9D" w:rsid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E52">
        <w:rPr>
          <w:rFonts w:ascii="Times New Roman" w:hAnsi="Times New Roman" w:cs="Times New Roman"/>
          <w:sz w:val="24"/>
          <w:szCs w:val="24"/>
        </w:rPr>
        <w:t>8. Vaccinările de la medicul de familie/copie carnet de vaccinare</w:t>
      </w:r>
    </w:p>
    <w:p w14:paraId="7BA61B60" w14:textId="2E752DCF" w:rsidR="00767E52" w:rsidRDefault="00767E52" w:rsidP="00761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6B2275" w14:textId="6B11B5C0" w:rsidR="00767E52" w:rsidRDefault="007A18FE" w:rsidP="007612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67E52">
        <w:rPr>
          <w:rFonts w:ascii="Times New Roman" w:hAnsi="Times New Roman" w:cs="Times New Roman"/>
          <w:sz w:val="24"/>
          <w:szCs w:val="24"/>
        </w:rPr>
        <w:t xml:space="preserve">Director, </w:t>
      </w:r>
    </w:p>
    <w:p w14:paraId="216B6F85" w14:textId="0DB4A2AE" w:rsidR="00767E52" w:rsidRDefault="00767E52" w:rsidP="007612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Rusu Mihaiela</w:t>
      </w:r>
    </w:p>
    <w:p w14:paraId="65D197EB" w14:textId="30D6695F" w:rsidR="0076124F" w:rsidRPr="00767E52" w:rsidRDefault="0076124F" w:rsidP="007612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6124F" w:rsidRPr="00767E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7D67E" w14:textId="77777777" w:rsidR="001F45A4" w:rsidRDefault="001F45A4" w:rsidP="00767E52">
      <w:pPr>
        <w:spacing w:after="0" w:line="240" w:lineRule="auto"/>
      </w:pPr>
      <w:r>
        <w:separator/>
      </w:r>
    </w:p>
  </w:endnote>
  <w:endnote w:type="continuationSeparator" w:id="0">
    <w:p w14:paraId="0C2BE1D4" w14:textId="77777777" w:rsidR="001F45A4" w:rsidRDefault="001F45A4" w:rsidP="0076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6CF48" w14:textId="77777777" w:rsidR="001F45A4" w:rsidRDefault="001F45A4" w:rsidP="00767E52">
      <w:pPr>
        <w:spacing w:after="0" w:line="240" w:lineRule="auto"/>
      </w:pPr>
      <w:r>
        <w:separator/>
      </w:r>
    </w:p>
  </w:footnote>
  <w:footnote w:type="continuationSeparator" w:id="0">
    <w:p w14:paraId="37D66923" w14:textId="77777777" w:rsidR="001F45A4" w:rsidRDefault="001F45A4" w:rsidP="0076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5ECA" w14:textId="532890DE" w:rsidR="00767E52" w:rsidRDefault="00767E52" w:rsidP="00767E52">
    <w:pPr>
      <w:pStyle w:val="Header"/>
      <w:jc w:val="center"/>
    </w:pPr>
  </w:p>
  <w:tbl>
    <w:tblPr>
      <w:tblpPr w:leftFromText="180" w:rightFromText="180" w:vertAnchor="text" w:horzAnchor="page" w:tblpX="1" w:tblpY="80"/>
      <w:tblW w:w="11640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6197"/>
      <w:gridCol w:w="5443"/>
    </w:tblGrid>
    <w:tr w:rsidR="00767E52" w:rsidRPr="00767E52" w14:paraId="72CBAAB0" w14:textId="77777777" w:rsidTr="00767E52">
      <w:trPr>
        <w:trHeight w:val="512"/>
      </w:trPr>
      <w:tc>
        <w:tcPr>
          <w:tcW w:w="6197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596F2F5" w14:textId="77777777" w:rsidR="00767E52" w:rsidRPr="00767E52" w:rsidRDefault="00767E52" w:rsidP="00767E52">
          <w:pPr>
            <w:pStyle w:val="Header"/>
            <w:jc w:val="center"/>
            <w:rPr>
              <w:b/>
              <w:lang w:val="pt-BR"/>
            </w:rPr>
          </w:pPr>
          <w:r w:rsidRPr="00767E52">
            <w:rPr>
              <w:b/>
              <w:lang w:val="pt-BR"/>
            </w:rPr>
            <w:t>R O M Â N I A</w:t>
          </w:r>
        </w:p>
        <w:p w14:paraId="3AF38974" w14:textId="111DDF53" w:rsidR="00767E52" w:rsidRPr="00767E52" w:rsidRDefault="00767E52" w:rsidP="00767E52">
          <w:pPr>
            <w:pStyle w:val="Header"/>
            <w:jc w:val="center"/>
            <w:rPr>
              <w:lang w:val="pt-BR"/>
            </w:rPr>
          </w:pPr>
          <w:r w:rsidRPr="00767E52">
            <w:rPr>
              <w:lang w:val="pt-BR"/>
            </w:rPr>
            <w:t>INSPECTORATUL ȘCOLAR JUDEȚEAN ALBA</w:t>
          </w:r>
        </w:p>
        <w:p w14:paraId="2BED0913" w14:textId="420D329E" w:rsidR="00767E52" w:rsidRPr="00767E52" w:rsidRDefault="00767E52" w:rsidP="00767E52">
          <w:pPr>
            <w:pStyle w:val="Header"/>
            <w:jc w:val="center"/>
            <w:rPr>
              <w:b/>
              <w:lang w:val="pt-BR"/>
            </w:rPr>
          </w:pPr>
          <w:r w:rsidRPr="00767E52">
            <w:rPr>
              <w:b/>
              <w:lang w:val="pt-BR"/>
            </w:rPr>
            <w:t>ȘCOALA GIMNAZIALĂ NOŞLAC</w:t>
          </w:r>
        </w:p>
        <w:p w14:paraId="3F81E0E3" w14:textId="77777777" w:rsidR="00767E52" w:rsidRPr="00767E52" w:rsidRDefault="00767E52" w:rsidP="00767E52">
          <w:pPr>
            <w:pStyle w:val="Header"/>
            <w:jc w:val="center"/>
            <w:rPr>
              <w:b/>
              <w:lang w:val="pt-BR"/>
            </w:rPr>
          </w:pPr>
          <w:r w:rsidRPr="00767E52">
            <w:rPr>
              <w:b/>
              <w:lang w:val="pt-BR"/>
            </w:rPr>
            <w:t>COD FISCAL:12864647</w:t>
          </w:r>
        </w:p>
        <w:p w14:paraId="749D4D23" w14:textId="77777777" w:rsidR="00767E52" w:rsidRPr="00767E52" w:rsidRDefault="00767E52" w:rsidP="00767E52">
          <w:pPr>
            <w:pStyle w:val="Header"/>
            <w:jc w:val="center"/>
            <w:rPr>
              <w:b/>
              <w:lang w:val="pt-BR"/>
            </w:rPr>
          </w:pPr>
          <w:r w:rsidRPr="00767E52">
            <w:rPr>
              <w:lang w:val="pt-BR"/>
            </w:rPr>
            <w:t>Noslac ,str. Şcolii, nr. 1, 517515, ALBA</w:t>
          </w:r>
        </w:p>
        <w:p w14:paraId="51A52E67" w14:textId="0F5BAB79" w:rsidR="00767E52" w:rsidRPr="00767E52" w:rsidRDefault="00767E52" w:rsidP="00767E52">
          <w:pPr>
            <w:pStyle w:val="Header"/>
            <w:jc w:val="center"/>
          </w:pPr>
          <w:r w:rsidRPr="00767E52">
            <w:t>TEL. 0258-889109</w:t>
          </w:r>
        </w:p>
        <w:p w14:paraId="48F1F478" w14:textId="4ACDECCA" w:rsidR="00767E52" w:rsidRPr="00767E52" w:rsidRDefault="00767E52" w:rsidP="00767E52">
          <w:pPr>
            <w:pStyle w:val="Header"/>
            <w:jc w:val="center"/>
          </w:pPr>
          <w:r w:rsidRPr="00767E52">
            <w:t xml:space="preserve">e-mail : </w:t>
          </w:r>
          <w:hyperlink r:id="rId1" w:history="1">
            <w:r w:rsidRPr="00767E52">
              <w:rPr>
                <w:rStyle w:val="Hyperlink"/>
              </w:rPr>
              <w:t>sc.noslac@isjalba.ro</w:t>
            </w:r>
          </w:hyperlink>
        </w:p>
      </w:tc>
      <w:tc>
        <w:tcPr>
          <w:tcW w:w="5443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053C6B46" w14:textId="5901E530" w:rsidR="00767E52" w:rsidRPr="00767E52" w:rsidRDefault="00767E52" w:rsidP="00767E52">
          <w:pPr>
            <w:pStyle w:val="Header"/>
            <w:jc w:val="center"/>
            <w:rPr>
              <w:b/>
            </w:rPr>
          </w:pPr>
          <w:r w:rsidRPr="00767E52">
            <w:rPr>
              <w:noProof/>
              <w:lang w:val="en-US"/>
            </w:rPr>
            <w:drawing>
              <wp:inline distT="0" distB="0" distL="0" distR="0" wp14:anchorId="41B91CE9" wp14:editId="75E4D4ED">
                <wp:extent cx="769620" cy="609600"/>
                <wp:effectExtent l="0" t="0" r="0" b="0"/>
                <wp:docPr id="2" name="Imagine 2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EC216F" w14:textId="77777777" w:rsidR="00767E52" w:rsidRPr="00767E52" w:rsidRDefault="00767E52" w:rsidP="00767E52">
          <w:pPr>
            <w:pStyle w:val="Header"/>
            <w:jc w:val="center"/>
            <w:rPr>
              <w:b/>
            </w:rPr>
          </w:pPr>
          <w:r w:rsidRPr="00767E52">
            <w:rPr>
              <w:b/>
            </w:rPr>
            <w:t>MINISTERUL EDUCAŢIEI  ŞI CERCETĂRII</w:t>
          </w:r>
        </w:p>
      </w:tc>
    </w:tr>
  </w:tbl>
  <w:p w14:paraId="0A601C73" w14:textId="77777777" w:rsidR="00767E52" w:rsidRPr="00767E52" w:rsidRDefault="00767E52" w:rsidP="00767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52"/>
    <w:rsid w:val="001F45A4"/>
    <w:rsid w:val="0036230D"/>
    <w:rsid w:val="0076124F"/>
    <w:rsid w:val="00767E52"/>
    <w:rsid w:val="007A18FE"/>
    <w:rsid w:val="00A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D900"/>
  <w15:chartTrackingRefBased/>
  <w15:docId w15:val="{1288B80E-C86A-4D17-856F-3480CF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52"/>
  </w:style>
  <w:style w:type="paragraph" w:styleId="Footer">
    <w:name w:val="footer"/>
    <w:basedOn w:val="Normal"/>
    <w:link w:val="FooterChar"/>
    <w:uiPriority w:val="99"/>
    <w:unhideWhenUsed/>
    <w:rsid w:val="0076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52"/>
  </w:style>
  <w:style w:type="character" w:styleId="Hyperlink">
    <w:name w:val="Hyperlink"/>
    <w:basedOn w:val="DefaultParagraphFont"/>
    <w:uiPriority w:val="99"/>
    <w:unhideWhenUsed/>
    <w:rsid w:val="00767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First Design</cp:lastModifiedBy>
  <cp:revision>4</cp:revision>
  <dcterms:created xsi:type="dcterms:W3CDTF">2021-03-19T13:12:00Z</dcterms:created>
  <dcterms:modified xsi:type="dcterms:W3CDTF">2021-03-19T17:20:00Z</dcterms:modified>
</cp:coreProperties>
</file>