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993A7" w14:textId="3F51CBE8" w:rsidR="003C047F" w:rsidRDefault="004A3E23" w:rsidP="00F219FE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D7344">
        <w:rPr>
          <w:rFonts w:ascii="Times New Roman" w:hAnsi="Times New Roman" w:cs="Times New Roman"/>
          <w:b/>
          <w:bCs/>
          <w:sz w:val="40"/>
          <w:szCs w:val="40"/>
        </w:rPr>
        <w:t>CIRCU</w:t>
      </w:r>
      <w:r w:rsidR="001E44CF">
        <w:rPr>
          <w:rFonts w:ascii="Times New Roman" w:hAnsi="Times New Roman" w:cs="Times New Roman"/>
          <w:b/>
          <w:bCs/>
          <w:sz w:val="40"/>
          <w:szCs w:val="40"/>
        </w:rPr>
        <w:t>M</w:t>
      </w:r>
      <w:r w:rsidRPr="00CD7344">
        <w:rPr>
          <w:rFonts w:ascii="Times New Roman" w:hAnsi="Times New Roman" w:cs="Times New Roman"/>
          <w:b/>
          <w:bCs/>
          <w:sz w:val="40"/>
          <w:szCs w:val="40"/>
        </w:rPr>
        <w:t>SCRIPȚI</w:t>
      </w:r>
      <w:r w:rsidR="00CD7344" w:rsidRPr="00CD7344">
        <w:rPr>
          <w:rFonts w:ascii="Times New Roman" w:hAnsi="Times New Roman" w:cs="Times New Roman"/>
          <w:b/>
          <w:bCs/>
          <w:sz w:val="40"/>
          <w:szCs w:val="40"/>
        </w:rPr>
        <w:t>E ȘCOLARĂ</w:t>
      </w:r>
    </w:p>
    <w:tbl>
      <w:tblPr>
        <w:tblStyle w:val="TableGrid"/>
        <w:tblW w:w="14490" w:type="dxa"/>
        <w:tblLook w:val="04A0" w:firstRow="1" w:lastRow="0" w:firstColumn="1" w:lastColumn="0" w:noHBand="0" w:noVBand="1"/>
      </w:tblPr>
      <w:tblGrid>
        <w:gridCol w:w="2758"/>
        <w:gridCol w:w="2758"/>
        <w:gridCol w:w="2758"/>
        <w:gridCol w:w="3455"/>
        <w:gridCol w:w="2761"/>
      </w:tblGrid>
      <w:tr w:rsidR="0035597C" w:rsidRPr="00645E2E" w14:paraId="7FCA2652" w14:textId="77777777" w:rsidTr="00645E2E">
        <w:trPr>
          <w:trHeight w:val="195"/>
        </w:trPr>
        <w:tc>
          <w:tcPr>
            <w:tcW w:w="2758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</w:tcBorders>
          </w:tcPr>
          <w:p w14:paraId="7B9D3393" w14:textId="1599BB8A" w:rsidR="00011C0F" w:rsidRPr="00792863" w:rsidRDefault="00263236" w:rsidP="007928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Unitatea de Învățământ</w:t>
            </w:r>
          </w:p>
        </w:tc>
        <w:tc>
          <w:tcPr>
            <w:tcW w:w="2758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14:paraId="58D08DEE" w14:textId="56093B0F" w:rsidR="00011C0F" w:rsidRPr="00792863" w:rsidRDefault="00263236" w:rsidP="007928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Localitatea</w:t>
            </w:r>
          </w:p>
        </w:tc>
        <w:tc>
          <w:tcPr>
            <w:tcW w:w="2758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14:paraId="53E1C34B" w14:textId="7274A11C" w:rsidR="00011C0F" w:rsidRPr="00792863" w:rsidRDefault="00885C17" w:rsidP="007928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Adresa unitații de învățamânt</w:t>
            </w:r>
          </w:p>
        </w:tc>
        <w:tc>
          <w:tcPr>
            <w:tcW w:w="3455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14:paraId="170DFA4D" w14:textId="75619B67" w:rsidR="00011C0F" w:rsidRPr="00792863" w:rsidRDefault="00885C17" w:rsidP="007928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Site-ul unitații de învățamânt</w:t>
            </w:r>
          </w:p>
        </w:tc>
        <w:tc>
          <w:tcPr>
            <w:tcW w:w="2761" w:type="dxa"/>
            <w:tcBorders>
              <w:top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14:paraId="0E481E96" w14:textId="7FE1E986" w:rsidR="00011C0F" w:rsidRPr="00792863" w:rsidRDefault="00885C17" w:rsidP="0079286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Străzi/adrese arondate</w:t>
            </w:r>
          </w:p>
        </w:tc>
      </w:tr>
      <w:tr w:rsidR="0035597C" w:rsidRPr="00645E2E" w14:paraId="2820188C" w14:textId="77777777" w:rsidTr="00645E2E">
        <w:trPr>
          <w:trHeight w:val="940"/>
        </w:trPr>
        <w:tc>
          <w:tcPr>
            <w:tcW w:w="2758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</w:tcBorders>
          </w:tcPr>
          <w:p w14:paraId="092D2316" w14:textId="3AB5A7E0" w:rsidR="00011C0F" w:rsidRPr="00792863" w:rsidRDefault="00BA70B9" w:rsidP="007928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863">
              <w:rPr>
                <w:rFonts w:ascii="Times New Roman" w:hAnsi="Times New Roman" w:cs="Times New Roman"/>
                <w:sz w:val="28"/>
                <w:szCs w:val="28"/>
              </w:rPr>
              <w:t>Ș</w:t>
            </w:r>
            <w:r w:rsidR="000D72EE" w:rsidRPr="00792863">
              <w:rPr>
                <w:rFonts w:ascii="Times New Roman" w:hAnsi="Times New Roman" w:cs="Times New Roman"/>
                <w:sz w:val="28"/>
                <w:szCs w:val="28"/>
              </w:rPr>
              <w:t>coala Gimnazială Noșlac</w:t>
            </w:r>
          </w:p>
        </w:tc>
        <w:tc>
          <w:tcPr>
            <w:tcW w:w="2758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14:paraId="23A7A9E2" w14:textId="31CD3936" w:rsidR="00011C0F" w:rsidRPr="00792863" w:rsidRDefault="000D72EE" w:rsidP="007928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863">
              <w:rPr>
                <w:rFonts w:ascii="Times New Roman" w:hAnsi="Times New Roman" w:cs="Times New Roman"/>
                <w:sz w:val="28"/>
                <w:szCs w:val="28"/>
              </w:rPr>
              <w:t xml:space="preserve">Noșlac </w:t>
            </w:r>
          </w:p>
        </w:tc>
        <w:tc>
          <w:tcPr>
            <w:tcW w:w="2758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14:paraId="722D00FD" w14:textId="28E21C76" w:rsidR="00011C0F" w:rsidRPr="00792863" w:rsidRDefault="00475FE8" w:rsidP="007928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863">
              <w:rPr>
                <w:rFonts w:ascii="Times New Roman" w:hAnsi="Times New Roman" w:cs="Times New Roman"/>
                <w:sz w:val="28"/>
                <w:szCs w:val="28"/>
              </w:rPr>
              <w:t>Str. Școlii nr. 1</w:t>
            </w:r>
          </w:p>
        </w:tc>
        <w:tc>
          <w:tcPr>
            <w:tcW w:w="3455" w:type="dxa"/>
            <w:tcBorders>
              <w:top w:val="thinThickThinMediumGap" w:sz="18" w:space="0" w:color="auto"/>
              <w:bottom w:val="thinThickThinMediumGap" w:sz="18" w:space="0" w:color="auto"/>
            </w:tcBorders>
          </w:tcPr>
          <w:p w14:paraId="438BEB76" w14:textId="7D8D0666" w:rsidR="00011C0F" w:rsidRPr="00792863" w:rsidRDefault="00475FE8" w:rsidP="007928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863">
              <w:rPr>
                <w:rFonts w:ascii="Times New Roman" w:hAnsi="Times New Roman" w:cs="Times New Roman"/>
                <w:sz w:val="28"/>
                <w:szCs w:val="28"/>
              </w:rPr>
              <w:t>Pagina de facebook a școlii, www.scoalanoslac.ro</w:t>
            </w:r>
          </w:p>
        </w:tc>
        <w:tc>
          <w:tcPr>
            <w:tcW w:w="2761" w:type="dxa"/>
            <w:tcBorders>
              <w:top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14:paraId="69D4E9F4" w14:textId="326980CA" w:rsidR="00011C0F" w:rsidRPr="00792863" w:rsidRDefault="00AE2583" w:rsidP="007928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2863">
              <w:rPr>
                <w:rFonts w:ascii="Times New Roman" w:hAnsi="Times New Roman" w:cs="Times New Roman"/>
                <w:sz w:val="28"/>
                <w:szCs w:val="28"/>
              </w:rPr>
              <w:t>Toate străzile din localitățile Noșlac, Căptălan, Copand, Stâna de Mureș, Găbud</w:t>
            </w:r>
          </w:p>
        </w:tc>
      </w:tr>
    </w:tbl>
    <w:p w14:paraId="152F7C7A" w14:textId="77777777" w:rsidR="00645E2E" w:rsidRDefault="00645E2E" w:rsidP="00F219F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AD9BEC" w14:textId="59C71A27" w:rsidR="00F219FE" w:rsidRDefault="00E02C2C" w:rsidP="0079286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5E2E">
        <w:rPr>
          <w:rFonts w:ascii="Times New Roman" w:hAnsi="Times New Roman" w:cs="Times New Roman"/>
          <w:sz w:val="24"/>
          <w:szCs w:val="24"/>
        </w:rPr>
        <w:t>DIRECTO</w:t>
      </w:r>
      <w:r>
        <w:rPr>
          <w:rFonts w:ascii="Times New Roman" w:hAnsi="Times New Roman" w:cs="Times New Roman"/>
          <w:sz w:val="28"/>
          <w:szCs w:val="28"/>
        </w:rPr>
        <w:t xml:space="preserve">R, </w:t>
      </w:r>
    </w:p>
    <w:p w14:paraId="2770999F" w14:textId="545F3B91" w:rsidR="00645E2E" w:rsidRDefault="00E02C2C" w:rsidP="00792863">
      <w:pPr>
        <w:spacing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Prof. Rusu Mihaiela</w:t>
      </w:r>
    </w:p>
    <w:p w14:paraId="647D1D23" w14:textId="57397DA9" w:rsidR="00645E2E" w:rsidRPr="00885C17" w:rsidRDefault="00645E2E" w:rsidP="00645E2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45E2E" w:rsidRPr="00885C17" w:rsidSect="0035597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32491" w14:textId="77777777" w:rsidR="008F2794" w:rsidRDefault="008F2794" w:rsidP="00B754AF">
      <w:pPr>
        <w:spacing w:after="0" w:line="240" w:lineRule="auto"/>
      </w:pPr>
      <w:r>
        <w:separator/>
      </w:r>
    </w:p>
  </w:endnote>
  <w:endnote w:type="continuationSeparator" w:id="0">
    <w:p w14:paraId="69D16FCB" w14:textId="77777777" w:rsidR="008F2794" w:rsidRDefault="008F2794" w:rsidP="00B7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51038" w14:textId="77777777" w:rsidR="008F2794" w:rsidRDefault="008F2794" w:rsidP="00B754AF">
      <w:pPr>
        <w:spacing w:after="0" w:line="240" w:lineRule="auto"/>
      </w:pPr>
      <w:r>
        <w:separator/>
      </w:r>
    </w:p>
  </w:footnote>
  <w:footnote w:type="continuationSeparator" w:id="0">
    <w:p w14:paraId="5F693F5D" w14:textId="77777777" w:rsidR="008F2794" w:rsidRDefault="008F2794" w:rsidP="00B7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D7693" w14:textId="4FB3CB1D" w:rsidR="00B754AF" w:rsidRDefault="00B754AF" w:rsidP="00B754AF">
    <w:pPr>
      <w:pStyle w:val="Header"/>
      <w:jc w:val="center"/>
    </w:pPr>
  </w:p>
  <w:tbl>
    <w:tblPr>
      <w:tblpPr w:leftFromText="180" w:rightFromText="180" w:vertAnchor="text" w:horzAnchor="page" w:tblpX="1" w:tblpY="80"/>
      <w:tblW w:w="16624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8850"/>
      <w:gridCol w:w="7774"/>
    </w:tblGrid>
    <w:tr w:rsidR="00B754AF" w:rsidRPr="00B754AF" w14:paraId="368234AD" w14:textId="77777777" w:rsidTr="0035597C">
      <w:trPr>
        <w:trHeight w:val="1384"/>
      </w:trPr>
      <w:tc>
        <w:tcPr>
          <w:tcW w:w="8850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34238B9D" w14:textId="77777777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b/>
              <w:lang w:val="pt-BR"/>
            </w:rPr>
            <w:t>R O M Â N I A</w:t>
          </w:r>
        </w:p>
        <w:p w14:paraId="52AFC50D" w14:textId="41E2E259" w:rsidR="00B754AF" w:rsidRPr="00B754AF" w:rsidRDefault="00B754AF" w:rsidP="00B754AF">
          <w:pPr>
            <w:pStyle w:val="Header"/>
            <w:jc w:val="center"/>
            <w:rPr>
              <w:lang w:val="pt-BR"/>
            </w:rPr>
          </w:pPr>
          <w:r w:rsidRPr="00B754AF">
            <w:rPr>
              <w:lang w:val="pt-BR"/>
            </w:rPr>
            <w:t>INSPECTORATUL ȘCOLAR JUDEȚEAN ALBA</w:t>
          </w:r>
        </w:p>
        <w:p w14:paraId="3C275459" w14:textId="381252CA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b/>
              <w:lang w:val="pt-BR"/>
            </w:rPr>
            <w:t>ȘCOALA GIMNAZIALĂ NOŞLAC</w:t>
          </w:r>
        </w:p>
        <w:p w14:paraId="4BDB9EE4" w14:textId="77777777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b/>
              <w:lang w:val="pt-BR"/>
            </w:rPr>
            <w:t>COD FISCAL:12864647</w:t>
          </w:r>
        </w:p>
        <w:p w14:paraId="436B7263" w14:textId="77777777" w:rsidR="00B754AF" w:rsidRPr="00B754AF" w:rsidRDefault="00B754AF" w:rsidP="00B754AF">
          <w:pPr>
            <w:pStyle w:val="Header"/>
            <w:jc w:val="center"/>
            <w:rPr>
              <w:b/>
              <w:lang w:val="pt-BR"/>
            </w:rPr>
          </w:pPr>
          <w:r w:rsidRPr="00B754AF">
            <w:rPr>
              <w:lang w:val="pt-BR"/>
            </w:rPr>
            <w:t>Noslac ,str. Şcolii, nr. 1, 517515, ALBA</w:t>
          </w:r>
        </w:p>
        <w:p w14:paraId="0C10067A" w14:textId="31FEDCC9" w:rsidR="00B754AF" w:rsidRPr="00B754AF" w:rsidRDefault="00B754AF" w:rsidP="00B754AF">
          <w:pPr>
            <w:pStyle w:val="Header"/>
            <w:jc w:val="center"/>
          </w:pPr>
          <w:r w:rsidRPr="00B754AF">
            <w:t>TEL. 0258-889109</w:t>
          </w:r>
        </w:p>
        <w:p w14:paraId="5DD526DF" w14:textId="1968D6DA" w:rsidR="00B754AF" w:rsidRPr="00B754AF" w:rsidRDefault="00B754AF" w:rsidP="00B754AF">
          <w:pPr>
            <w:pStyle w:val="Header"/>
            <w:jc w:val="center"/>
          </w:pPr>
          <w:r w:rsidRPr="00B754AF">
            <w:t xml:space="preserve">e-mail : </w:t>
          </w:r>
          <w:hyperlink r:id="rId1" w:history="1">
            <w:r w:rsidRPr="00B754AF">
              <w:rPr>
                <w:rStyle w:val="Hyperlink"/>
              </w:rPr>
              <w:t>sc.noslac@isjalba.ro</w:t>
            </w:r>
          </w:hyperlink>
        </w:p>
      </w:tc>
      <w:tc>
        <w:tcPr>
          <w:tcW w:w="7774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14:paraId="55412DD3" w14:textId="660715C7" w:rsidR="00B754AF" w:rsidRPr="00B754AF" w:rsidRDefault="00B754AF" w:rsidP="00B754AF">
          <w:pPr>
            <w:pStyle w:val="Header"/>
            <w:jc w:val="center"/>
            <w:rPr>
              <w:b/>
            </w:rPr>
          </w:pPr>
          <w:r w:rsidRPr="00B754AF">
            <w:rPr>
              <w:noProof/>
              <w:lang w:val="en-US"/>
            </w:rPr>
            <w:drawing>
              <wp:inline distT="0" distB="0" distL="0" distR="0" wp14:anchorId="576AB80C" wp14:editId="62A9E46A">
                <wp:extent cx="769620" cy="609600"/>
                <wp:effectExtent l="0" t="0" r="0" b="0"/>
                <wp:docPr id="2" name="Imagine 2" descr="Description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87D84F" w14:textId="77777777" w:rsidR="00B754AF" w:rsidRPr="00B754AF" w:rsidRDefault="00B754AF" w:rsidP="00B754AF">
          <w:pPr>
            <w:pStyle w:val="Header"/>
            <w:jc w:val="center"/>
            <w:rPr>
              <w:b/>
            </w:rPr>
          </w:pPr>
          <w:r w:rsidRPr="00B754AF">
            <w:rPr>
              <w:b/>
            </w:rPr>
            <w:t>MINISTERUL EDUCAŢIEI  ŞI CERCETĂRII</w:t>
          </w:r>
        </w:p>
      </w:tc>
    </w:tr>
  </w:tbl>
  <w:p w14:paraId="3C2BB2DB" w14:textId="77777777" w:rsidR="00B754AF" w:rsidRPr="00B754AF" w:rsidRDefault="00B754AF" w:rsidP="00B75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06505"/>
    <w:multiLevelType w:val="hybridMultilevel"/>
    <w:tmpl w:val="644AC29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AF"/>
    <w:rsid w:val="000071FB"/>
    <w:rsid w:val="00011BFE"/>
    <w:rsid w:val="00011C0F"/>
    <w:rsid w:val="00022A7D"/>
    <w:rsid w:val="000D72EE"/>
    <w:rsid w:val="001E0DDB"/>
    <w:rsid w:val="001E44CF"/>
    <w:rsid w:val="001F02D6"/>
    <w:rsid w:val="00263236"/>
    <w:rsid w:val="0035597C"/>
    <w:rsid w:val="003C047F"/>
    <w:rsid w:val="003E2C70"/>
    <w:rsid w:val="004308A9"/>
    <w:rsid w:val="00475FE8"/>
    <w:rsid w:val="004A3E23"/>
    <w:rsid w:val="00645E2E"/>
    <w:rsid w:val="006755A0"/>
    <w:rsid w:val="00792863"/>
    <w:rsid w:val="007B42A4"/>
    <w:rsid w:val="00885C17"/>
    <w:rsid w:val="008B14E2"/>
    <w:rsid w:val="008F2794"/>
    <w:rsid w:val="00AD3890"/>
    <w:rsid w:val="00AE2583"/>
    <w:rsid w:val="00B754AF"/>
    <w:rsid w:val="00BA70B9"/>
    <w:rsid w:val="00C13D6C"/>
    <w:rsid w:val="00C8674D"/>
    <w:rsid w:val="00CA0ABB"/>
    <w:rsid w:val="00CD7344"/>
    <w:rsid w:val="00D87BA5"/>
    <w:rsid w:val="00E02C2C"/>
    <w:rsid w:val="00EF43E8"/>
    <w:rsid w:val="00F219FE"/>
    <w:rsid w:val="00FB568C"/>
    <w:rsid w:val="00FD7375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83E2B"/>
  <w15:chartTrackingRefBased/>
  <w15:docId w15:val="{C4B78A69-E063-4F06-AB07-0CB5EFAB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4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4AF"/>
  </w:style>
  <w:style w:type="paragraph" w:styleId="Footer">
    <w:name w:val="footer"/>
    <w:basedOn w:val="Normal"/>
    <w:link w:val="FooterChar"/>
    <w:uiPriority w:val="99"/>
    <w:unhideWhenUsed/>
    <w:rsid w:val="00B75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4AF"/>
  </w:style>
  <w:style w:type="paragraph" w:styleId="ListParagraph">
    <w:name w:val="List Paragraph"/>
    <w:basedOn w:val="Normal"/>
    <w:uiPriority w:val="34"/>
    <w:qFormat/>
    <w:rsid w:val="007B42A4"/>
    <w:pPr>
      <w:ind w:left="720"/>
      <w:contextualSpacing/>
    </w:pPr>
  </w:style>
  <w:style w:type="table" w:styleId="TableGrid">
    <w:name w:val="Table Grid"/>
    <w:basedOn w:val="TableNormal"/>
    <w:uiPriority w:val="39"/>
    <w:rsid w:val="003C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56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c.noslac@isjalb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Mihaiela Rusu</dc:creator>
  <cp:keywords/>
  <dc:description/>
  <cp:lastModifiedBy>First Design</cp:lastModifiedBy>
  <cp:revision>6</cp:revision>
  <dcterms:created xsi:type="dcterms:W3CDTF">2021-03-19T14:11:00Z</dcterms:created>
  <dcterms:modified xsi:type="dcterms:W3CDTF">2021-03-19T17:19:00Z</dcterms:modified>
</cp:coreProperties>
</file>